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A72767" w:rsidRPr="00BA4A20" w:rsidRDefault="00BA4A20" w:rsidP="00A72767">
      <w:pPr>
        <w:spacing w:after="0"/>
        <w:rPr>
          <w:rFonts w:ascii="Courier" w:hAnsi="Courier"/>
          <w:b/>
          <w:lang w:val="de-DE"/>
        </w:rPr>
      </w:pPr>
      <w:r w:rsidRPr="00BA4A20">
        <w:rPr>
          <w:rFonts w:ascii="Courier" w:hAnsi="Courier"/>
          <w:b/>
          <w:lang w:val="de-DE"/>
        </w:rPr>
        <w:t>Al</w:t>
      </w:r>
      <w:r>
        <w:rPr>
          <w:rFonts w:ascii="Courier" w:hAnsi="Courier"/>
          <w:b/>
          <w:lang w:val="de-DE"/>
        </w:rPr>
        <w:t>l</w:t>
      </w:r>
      <w:r w:rsidRPr="00BA4A20">
        <w:rPr>
          <w:rFonts w:ascii="Courier" w:hAnsi="Courier"/>
          <w:b/>
          <w:lang w:val="de-DE"/>
        </w:rPr>
        <w:t>mähliche Einführung BA-MA Veranstaltungen 2009-2013</w:t>
      </w:r>
    </w:p>
    <w:tbl>
      <w:tblPr>
        <w:tblStyle w:val="TableGrid"/>
        <w:tblW w:w="0" w:type="auto"/>
        <w:tblLook w:val="00BF"/>
      </w:tblPr>
      <w:tblGrid>
        <w:gridCol w:w="4393"/>
        <w:gridCol w:w="670"/>
        <w:gridCol w:w="443"/>
        <w:gridCol w:w="350"/>
        <w:gridCol w:w="443"/>
        <w:gridCol w:w="350"/>
        <w:gridCol w:w="443"/>
        <w:gridCol w:w="350"/>
        <w:gridCol w:w="443"/>
        <w:gridCol w:w="350"/>
        <w:gridCol w:w="443"/>
        <w:gridCol w:w="350"/>
      </w:tblGrid>
      <w:tr w:rsidR="00A72767">
        <w:tc>
          <w:tcPr>
            <w:tcW w:w="0" w:type="auto"/>
          </w:tcPr>
          <w:p w:rsidR="00A72767" w:rsidRDefault="00A72767" w:rsidP="00A72767">
            <w:pPr>
              <w:rPr>
                <w:rFonts w:ascii="Courier" w:hAnsi="Courier"/>
              </w:rPr>
            </w:pP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  <w:gridSpan w:val="2"/>
          </w:tcPr>
          <w:p w:rsidR="00A72767" w:rsidRDefault="00A72767" w:rsidP="00A72767">
            <w:r>
              <w:t>2009</w:t>
            </w:r>
          </w:p>
        </w:tc>
        <w:tc>
          <w:tcPr>
            <w:tcW w:w="0" w:type="auto"/>
            <w:gridSpan w:val="2"/>
          </w:tcPr>
          <w:p w:rsidR="00A72767" w:rsidRDefault="00A72767" w:rsidP="00A72767">
            <w:r>
              <w:t>2010</w:t>
            </w:r>
          </w:p>
        </w:tc>
        <w:tc>
          <w:tcPr>
            <w:tcW w:w="0" w:type="auto"/>
            <w:gridSpan w:val="2"/>
          </w:tcPr>
          <w:p w:rsidR="00A72767" w:rsidRDefault="00A72767" w:rsidP="00A72767">
            <w:r>
              <w:t>2011</w:t>
            </w:r>
          </w:p>
        </w:tc>
        <w:tc>
          <w:tcPr>
            <w:tcW w:w="0" w:type="auto"/>
            <w:gridSpan w:val="2"/>
          </w:tcPr>
          <w:p w:rsidR="00A72767" w:rsidRDefault="00A72767" w:rsidP="00A72767">
            <w:r>
              <w:t>2012</w:t>
            </w:r>
          </w:p>
        </w:tc>
        <w:tc>
          <w:tcPr>
            <w:tcW w:w="0" w:type="auto"/>
            <w:gridSpan w:val="2"/>
          </w:tcPr>
          <w:p w:rsidR="00A72767" w:rsidRDefault="00A72767" w:rsidP="00A72767">
            <w:r>
              <w:t>2013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Veranstaltung</w:t>
            </w:r>
          </w:p>
        </w:tc>
        <w:tc>
          <w:tcPr>
            <w:tcW w:w="0" w:type="auto"/>
          </w:tcPr>
          <w:p w:rsidR="00A72767" w:rsidRDefault="00A72767" w:rsidP="00A72767">
            <w:r>
              <w:t>Mod</w:t>
            </w:r>
          </w:p>
        </w:tc>
        <w:tc>
          <w:tcPr>
            <w:tcW w:w="0" w:type="auto"/>
          </w:tcPr>
          <w:p w:rsidR="00A72767" w:rsidRDefault="00A72767" w:rsidP="00A72767">
            <w:r>
              <w:t>W</w:t>
            </w:r>
          </w:p>
        </w:tc>
        <w:tc>
          <w:tcPr>
            <w:tcW w:w="0" w:type="auto"/>
          </w:tcPr>
          <w:p w:rsidR="00A72767" w:rsidRDefault="00A72767" w:rsidP="00A72767">
            <w:r>
              <w:t>S</w:t>
            </w:r>
          </w:p>
        </w:tc>
        <w:tc>
          <w:tcPr>
            <w:tcW w:w="0" w:type="auto"/>
          </w:tcPr>
          <w:p w:rsidR="00A72767" w:rsidRDefault="00A72767" w:rsidP="00A72767">
            <w:r>
              <w:t>W</w:t>
            </w:r>
          </w:p>
        </w:tc>
        <w:tc>
          <w:tcPr>
            <w:tcW w:w="0" w:type="auto"/>
          </w:tcPr>
          <w:p w:rsidR="00A72767" w:rsidRDefault="00A72767" w:rsidP="00A72767">
            <w:r>
              <w:t>S</w:t>
            </w:r>
          </w:p>
        </w:tc>
        <w:tc>
          <w:tcPr>
            <w:tcW w:w="0" w:type="auto"/>
          </w:tcPr>
          <w:p w:rsidR="00A72767" w:rsidRDefault="00A72767" w:rsidP="00A72767">
            <w:r>
              <w:t>W</w:t>
            </w:r>
          </w:p>
        </w:tc>
        <w:tc>
          <w:tcPr>
            <w:tcW w:w="0" w:type="auto"/>
          </w:tcPr>
          <w:p w:rsidR="00A72767" w:rsidRDefault="00A72767" w:rsidP="00A72767">
            <w:r>
              <w:t>S</w:t>
            </w:r>
          </w:p>
        </w:tc>
        <w:tc>
          <w:tcPr>
            <w:tcW w:w="0" w:type="auto"/>
          </w:tcPr>
          <w:p w:rsidR="00A72767" w:rsidRDefault="00A72767" w:rsidP="00A72767">
            <w:r>
              <w:t>W</w:t>
            </w:r>
          </w:p>
        </w:tc>
        <w:tc>
          <w:tcPr>
            <w:tcW w:w="0" w:type="auto"/>
          </w:tcPr>
          <w:p w:rsidR="00A72767" w:rsidRDefault="00A72767" w:rsidP="00A72767">
            <w:r>
              <w:t>S</w:t>
            </w:r>
          </w:p>
        </w:tc>
        <w:tc>
          <w:tcPr>
            <w:tcW w:w="0" w:type="auto"/>
          </w:tcPr>
          <w:p w:rsidR="00A72767" w:rsidRDefault="00A72767" w:rsidP="00A72767">
            <w:r>
              <w:t>W</w:t>
            </w:r>
          </w:p>
        </w:tc>
        <w:tc>
          <w:tcPr>
            <w:tcW w:w="0" w:type="auto"/>
          </w:tcPr>
          <w:p w:rsidR="00A72767" w:rsidRDefault="00A72767" w:rsidP="00A72767">
            <w:r>
              <w:t>S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 w:rsidRPr="00FF0829">
              <w:rPr>
                <w:rFonts w:ascii="Courier" w:hAnsi="Courier"/>
              </w:rPr>
              <w:t>Sockel Phonetik</w:t>
            </w:r>
          </w:p>
        </w:tc>
        <w:tc>
          <w:tcPr>
            <w:tcW w:w="0" w:type="auto"/>
          </w:tcPr>
          <w:p w:rsidR="00A72767" w:rsidRDefault="00A72767" w:rsidP="00A72767">
            <w:r>
              <w:t>A1</w:t>
            </w:r>
          </w:p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 w:rsidRPr="00FF0829">
              <w:rPr>
                <w:rFonts w:ascii="Courier" w:hAnsi="Courier"/>
              </w:rPr>
              <w:t>Transkription</w:t>
            </w:r>
            <w:r w:rsidRPr="00FF0829">
              <w:rPr>
                <w:rFonts w:ascii="Courier" w:hAnsi="Courier"/>
              </w:rPr>
              <w:tab/>
            </w:r>
            <w:r w:rsidRPr="00FF0829">
              <w:rPr>
                <w:rFonts w:ascii="Courier" w:hAnsi="Courier"/>
              </w:rPr>
              <w:tab/>
            </w:r>
            <w:r>
              <w:rPr>
                <w:rFonts w:ascii="Courier" w:hAnsi="Courier"/>
              </w:rPr>
              <w:t>I</w:t>
            </w:r>
          </w:p>
        </w:tc>
        <w:tc>
          <w:tcPr>
            <w:tcW w:w="0" w:type="auto"/>
          </w:tcPr>
          <w:p w:rsidR="00A72767" w:rsidRDefault="00A72767" w:rsidP="00A72767">
            <w:r>
              <w:t>A1</w:t>
            </w:r>
          </w:p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 w:rsidRPr="00FF0829">
              <w:rPr>
                <w:rFonts w:ascii="Courier" w:hAnsi="Courier"/>
              </w:rPr>
              <w:t>Akustische Segmentierung</w:t>
            </w:r>
          </w:p>
        </w:tc>
        <w:tc>
          <w:tcPr>
            <w:tcW w:w="0" w:type="auto"/>
          </w:tcPr>
          <w:p w:rsidR="00A72767" w:rsidRDefault="00A72767" w:rsidP="00A72767">
            <w:r>
              <w:t>A1</w:t>
            </w:r>
          </w:p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 w:rsidRPr="00FF0829">
              <w:rPr>
                <w:rFonts w:ascii="Courier" w:hAnsi="Courier"/>
              </w:rPr>
              <w:t>Einfuehrung Exp Phon</w:t>
            </w:r>
          </w:p>
        </w:tc>
        <w:tc>
          <w:tcPr>
            <w:tcW w:w="0" w:type="auto"/>
          </w:tcPr>
          <w:p w:rsidR="00A72767" w:rsidRDefault="00A72767" w:rsidP="00A72767">
            <w:r>
              <w:t>A2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 w:rsidRPr="00FF0829">
              <w:rPr>
                <w:rFonts w:ascii="Courier" w:hAnsi="Courier"/>
              </w:rPr>
              <w:t>Transkription</w:t>
            </w:r>
            <w:r w:rsidRPr="00FF0829">
              <w:rPr>
                <w:rFonts w:ascii="Courier" w:hAnsi="Courier"/>
              </w:rPr>
              <w:tab/>
            </w:r>
            <w:r>
              <w:rPr>
                <w:rFonts w:ascii="Courier" w:hAnsi="Courier"/>
              </w:rPr>
              <w:t>II</w:t>
            </w:r>
          </w:p>
        </w:tc>
        <w:tc>
          <w:tcPr>
            <w:tcW w:w="0" w:type="auto"/>
          </w:tcPr>
          <w:p w:rsidR="00A72767" w:rsidRDefault="00A72767" w:rsidP="00A72767">
            <w:r>
              <w:t>A2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 w:rsidRPr="00FF0829">
              <w:rPr>
                <w:rFonts w:ascii="Courier" w:hAnsi="Courier"/>
              </w:rPr>
              <w:t>Akustische Segmentierung II</w:t>
            </w:r>
          </w:p>
        </w:tc>
        <w:tc>
          <w:tcPr>
            <w:tcW w:w="0" w:type="auto"/>
          </w:tcPr>
          <w:p w:rsidR="00A72767" w:rsidRDefault="00A72767" w:rsidP="00A72767">
            <w:r>
              <w:t>A2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Einfuehrung Signalverarbeitun</w:t>
            </w:r>
          </w:p>
        </w:tc>
        <w:tc>
          <w:tcPr>
            <w:tcW w:w="0" w:type="auto"/>
          </w:tcPr>
          <w:p w:rsidR="00A72767" w:rsidRDefault="00A72767" w:rsidP="00A72767">
            <w:r>
              <w:t>A3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 w:rsidRPr="00FF0829">
              <w:rPr>
                <w:rFonts w:ascii="Courier" w:hAnsi="Courier"/>
              </w:rPr>
              <w:t>Uebung Signalverarbeitung</w:t>
            </w:r>
          </w:p>
        </w:tc>
        <w:tc>
          <w:tcPr>
            <w:tcW w:w="0" w:type="auto"/>
          </w:tcPr>
          <w:p w:rsidR="00A72767" w:rsidRDefault="00A72767" w:rsidP="00A72767">
            <w:r>
              <w:t>A3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 w:rsidRPr="00FF0829">
              <w:rPr>
                <w:rFonts w:ascii="Courier" w:hAnsi="Courier"/>
              </w:rPr>
              <w:t>Seminar Psycholinguistik</w:t>
            </w:r>
          </w:p>
        </w:tc>
        <w:tc>
          <w:tcPr>
            <w:tcW w:w="0" w:type="auto"/>
          </w:tcPr>
          <w:p w:rsidR="00A72767" w:rsidRDefault="00A72767" w:rsidP="00A72767">
            <w:r>
              <w:t>A4</w:t>
            </w:r>
          </w:p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 w:rsidRPr="00FF0829">
              <w:rPr>
                <w:rFonts w:ascii="Courier" w:hAnsi="Courier"/>
              </w:rPr>
              <w:t>Einfuehrung Psycholinguistik</w:t>
            </w:r>
          </w:p>
        </w:tc>
        <w:tc>
          <w:tcPr>
            <w:tcW w:w="0" w:type="auto"/>
          </w:tcPr>
          <w:p w:rsidR="00A72767" w:rsidRDefault="00A72767" w:rsidP="00A72767">
            <w:r>
              <w:t>A4</w:t>
            </w:r>
          </w:p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Sem Produktion</w:t>
            </w:r>
          </w:p>
        </w:tc>
        <w:tc>
          <w:tcPr>
            <w:tcW w:w="0" w:type="auto"/>
          </w:tcPr>
          <w:p w:rsidR="00A72767" w:rsidRDefault="00A72767" w:rsidP="00A72767">
            <w:r>
              <w:t>B1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Sem Neurophys.</w:t>
            </w:r>
          </w:p>
        </w:tc>
        <w:tc>
          <w:tcPr>
            <w:tcW w:w="0" w:type="auto"/>
          </w:tcPr>
          <w:p w:rsidR="00A72767" w:rsidRDefault="00A72767" w:rsidP="00A72767">
            <w:r>
              <w:t>B1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Übung (Prod/Neurophys)</w:t>
            </w:r>
          </w:p>
        </w:tc>
        <w:tc>
          <w:tcPr>
            <w:tcW w:w="0" w:type="auto"/>
          </w:tcPr>
          <w:p w:rsidR="00A72767" w:rsidRDefault="00A72767" w:rsidP="00A72767">
            <w:r>
              <w:t>B1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Seminar Akustik</w:t>
            </w:r>
          </w:p>
        </w:tc>
        <w:tc>
          <w:tcPr>
            <w:tcW w:w="0" w:type="auto"/>
          </w:tcPr>
          <w:p w:rsidR="00A72767" w:rsidRDefault="00A72767" w:rsidP="00A72767">
            <w:r>
              <w:t>B2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Seminar Perzeption</w:t>
            </w:r>
          </w:p>
        </w:tc>
        <w:tc>
          <w:tcPr>
            <w:tcW w:w="0" w:type="auto"/>
          </w:tcPr>
          <w:p w:rsidR="00A72767" w:rsidRDefault="00A72767" w:rsidP="00A72767">
            <w:r>
              <w:t>B2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Übung (Akustik/Perzeption)</w:t>
            </w:r>
          </w:p>
        </w:tc>
        <w:tc>
          <w:tcPr>
            <w:tcW w:w="0" w:type="auto"/>
          </w:tcPr>
          <w:p w:rsidR="00A72767" w:rsidRDefault="00A72767" w:rsidP="00A72767">
            <w:r>
              <w:t>B2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Sem Prosodie</w:t>
            </w:r>
          </w:p>
        </w:tc>
        <w:tc>
          <w:tcPr>
            <w:tcW w:w="0" w:type="auto"/>
          </w:tcPr>
          <w:p w:rsidR="00A72767" w:rsidRDefault="00A72767" w:rsidP="00A72767">
            <w:r>
              <w:t>B3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Sem Intonation</w:t>
            </w:r>
          </w:p>
        </w:tc>
        <w:tc>
          <w:tcPr>
            <w:tcW w:w="0" w:type="auto"/>
          </w:tcPr>
          <w:p w:rsidR="00A72767" w:rsidRDefault="00A72767" w:rsidP="00A72767">
            <w:r>
              <w:t>B3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Übung (Prosodie)</w:t>
            </w:r>
          </w:p>
        </w:tc>
        <w:tc>
          <w:tcPr>
            <w:tcW w:w="0" w:type="auto"/>
          </w:tcPr>
          <w:p w:rsidR="00A72767" w:rsidRDefault="00A72767" w:rsidP="00A72767">
            <w:r>
              <w:t>B3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Einf.Sprache u. Kognition</w:t>
            </w:r>
          </w:p>
        </w:tc>
        <w:tc>
          <w:tcPr>
            <w:tcW w:w="0" w:type="auto"/>
          </w:tcPr>
          <w:p w:rsidR="00A72767" w:rsidRDefault="00A72767" w:rsidP="00A72767">
            <w:r>
              <w:t>B4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Sem</w:t>
            </w:r>
            <w:r>
              <w:rPr>
                <w:rFonts w:ascii="Courier" w:hAnsi="Courier"/>
              </w:rPr>
              <w:tab/>
              <w:t>Sprache u. Kognition</w:t>
            </w:r>
          </w:p>
        </w:tc>
        <w:tc>
          <w:tcPr>
            <w:tcW w:w="0" w:type="auto"/>
          </w:tcPr>
          <w:p w:rsidR="00A72767" w:rsidRDefault="00A72767" w:rsidP="00A72767">
            <w:r>
              <w:t>B4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Statistik</w:t>
            </w:r>
          </w:p>
        </w:tc>
        <w:tc>
          <w:tcPr>
            <w:tcW w:w="0" w:type="auto"/>
          </w:tcPr>
          <w:p w:rsidR="00A72767" w:rsidRDefault="00A72767" w:rsidP="00A72767">
            <w:r>
              <w:t>B4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Spracherkennung/Synthese</w:t>
            </w:r>
          </w:p>
        </w:tc>
        <w:tc>
          <w:tcPr>
            <w:tcW w:w="0" w:type="auto"/>
          </w:tcPr>
          <w:p w:rsidR="00A72767" w:rsidRDefault="00A72767" w:rsidP="00A72767">
            <w:r>
              <w:t>B5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Seminar Dialogsysteme</w:t>
            </w:r>
          </w:p>
        </w:tc>
        <w:tc>
          <w:tcPr>
            <w:tcW w:w="0" w:type="auto"/>
          </w:tcPr>
          <w:p w:rsidR="00A72767" w:rsidRDefault="00A72767" w:rsidP="00A72767">
            <w:r>
              <w:t>B5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Übung (Erkennung/Synthese)</w:t>
            </w:r>
          </w:p>
        </w:tc>
        <w:tc>
          <w:tcPr>
            <w:tcW w:w="0" w:type="auto"/>
          </w:tcPr>
          <w:p w:rsidR="00A72767" w:rsidRDefault="00A72767" w:rsidP="00A72767">
            <w:r>
              <w:t>B5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Datenbanken</w:t>
            </w:r>
          </w:p>
        </w:tc>
        <w:tc>
          <w:tcPr>
            <w:tcW w:w="0" w:type="auto"/>
          </w:tcPr>
          <w:p w:rsidR="00A72767" w:rsidRDefault="00A72767" w:rsidP="00A72767">
            <w:r>
              <w:t>B6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F05198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Emu-R</w:t>
            </w:r>
          </w:p>
        </w:tc>
        <w:tc>
          <w:tcPr>
            <w:tcW w:w="0" w:type="auto"/>
          </w:tcPr>
          <w:p w:rsidR="00A72767" w:rsidRDefault="00A72767" w:rsidP="00A72767">
            <w:r>
              <w:t>B6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Übung</w:t>
            </w:r>
          </w:p>
        </w:tc>
        <w:tc>
          <w:tcPr>
            <w:tcW w:w="0" w:type="auto"/>
          </w:tcPr>
          <w:p w:rsidR="00A72767" w:rsidRDefault="00A72767" w:rsidP="00A72767">
            <w:r>
              <w:t>B6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OO Programmieren</w:t>
            </w:r>
          </w:p>
        </w:tc>
        <w:tc>
          <w:tcPr>
            <w:tcW w:w="0" w:type="auto"/>
          </w:tcPr>
          <w:p w:rsidR="00A72767" w:rsidRDefault="00A72767" w:rsidP="00A72767">
            <w:r>
              <w:t>B7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Prog. in Skriptsprachen</w:t>
            </w:r>
          </w:p>
        </w:tc>
        <w:tc>
          <w:tcPr>
            <w:tcW w:w="0" w:type="auto"/>
          </w:tcPr>
          <w:p w:rsidR="00A72767" w:rsidRDefault="00A72767" w:rsidP="00A72767">
            <w:r>
              <w:t>B7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Übung (Prog)</w:t>
            </w:r>
          </w:p>
        </w:tc>
        <w:tc>
          <w:tcPr>
            <w:tcW w:w="0" w:type="auto"/>
          </w:tcPr>
          <w:p w:rsidR="00A72767" w:rsidRDefault="00A72767" w:rsidP="00A72767">
            <w:r>
              <w:t>B7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Exp. Phon. HS</w:t>
            </w:r>
          </w:p>
        </w:tc>
        <w:tc>
          <w:tcPr>
            <w:tcW w:w="0" w:type="auto"/>
          </w:tcPr>
          <w:p w:rsidR="00A72767" w:rsidRDefault="00A72767" w:rsidP="00A72767">
            <w:r>
              <w:t>M1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Exp. Phon Schwerpunkt</w:t>
            </w:r>
          </w:p>
        </w:tc>
        <w:tc>
          <w:tcPr>
            <w:tcW w:w="0" w:type="auto"/>
          </w:tcPr>
          <w:p w:rsidR="00A72767" w:rsidRDefault="00A72767" w:rsidP="00A72767">
            <w:r>
              <w:t>M1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Kognition HS</w:t>
            </w:r>
          </w:p>
        </w:tc>
        <w:tc>
          <w:tcPr>
            <w:tcW w:w="0" w:type="auto"/>
          </w:tcPr>
          <w:p w:rsidR="00A72767" w:rsidRDefault="00A72767" w:rsidP="00A72767">
            <w:r>
              <w:t>M2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Kognition Schwerpunkt</w:t>
            </w:r>
          </w:p>
        </w:tc>
        <w:tc>
          <w:tcPr>
            <w:tcW w:w="0" w:type="auto"/>
          </w:tcPr>
          <w:p w:rsidR="00A72767" w:rsidRDefault="00A72767" w:rsidP="00A72767">
            <w:r>
              <w:t>M2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Sprachtech HS</w:t>
            </w:r>
          </w:p>
        </w:tc>
        <w:tc>
          <w:tcPr>
            <w:tcW w:w="0" w:type="auto"/>
          </w:tcPr>
          <w:p w:rsidR="00A72767" w:rsidRDefault="00A72767" w:rsidP="00A72767">
            <w:r>
              <w:t>M3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Sprachtech Schwerpunkt</w:t>
            </w:r>
          </w:p>
        </w:tc>
        <w:tc>
          <w:tcPr>
            <w:tcW w:w="0" w:type="auto"/>
          </w:tcPr>
          <w:p w:rsidR="00A72767" w:rsidRDefault="00A72767" w:rsidP="00A72767">
            <w:r>
              <w:t>M3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Datenbanken HS</w:t>
            </w:r>
          </w:p>
        </w:tc>
        <w:tc>
          <w:tcPr>
            <w:tcW w:w="0" w:type="auto"/>
          </w:tcPr>
          <w:p w:rsidR="00A72767" w:rsidRDefault="00A72767" w:rsidP="00A72767">
            <w:r>
              <w:t>M4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Datenbanken Schwerpunkt</w:t>
            </w:r>
          </w:p>
        </w:tc>
        <w:tc>
          <w:tcPr>
            <w:tcW w:w="0" w:type="auto"/>
          </w:tcPr>
          <w:p w:rsidR="00A72767" w:rsidRDefault="00A72767" w:rsidP="00A72767">
            <w:r>
              <w:t>M4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Seminar Sprachtech.</w:t>
            </w:r>
          </w:p>
        </w:tc>
        <w:tc>
          <w:tcPr>
            <w:tcW w:w="0" w:type="auto"/>
          </w:tcPr>
          <w:p w:rsidR="00A72767" w:rsidRDefault="00A72767" w:rsidP="00A72767">
            <w:r>
              <w:t>M5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Seminar ExpPhon</w:t>
            </w:r>
          </w:p>
        </w:tc>
        <w:tc>
          <w:tcPr>
            <w:tcW w:w="0" w:type="auto"/>
          </w:tcPr>
          <w:p w:rsidR="00A72767" w:rsidRDefault="00A72767" w:rsidP="00A72767">
            <w:r>
              <w:t>M5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Seminar Kognition</w:t>
            </w:r>
          </w:p>
        </w:tc>
        <w:tc>
          <w:tcPr>
            <w:tcW w:w="0" w:type="auto"/>
          </w:tcPr>
          <w:p w:rsidR="00A72767" w:rsidRDefault="00A72767" w:rsidP="00A72767">
            <w:r>
              <w:t>M5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Oberseminar</w:t>
            </w:r>
          </w:p>
        </w:tc>
        <w:tc>
          <w:tcPr>
            <w:tcW w:w="0" w:type="auto"/>
          </w:tcPr>
          <w:p w:rsidR="00A72767" w:rsidRDefault="00A72767" w:rsidP="00A72767">
            <w:r>
              <w:t>M6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  <w:tr w:rsidR="00A72767">
        <w:tc>
          <w:tcPr>
            <w:tcW w:w="0" w:type="auto"/>
          </w:tcPr>
          <w:p w:rsidR="00A72767" w:rsidRDefault="00A72767" w:rsidP="00A72767">
            <w:r>
              <w:rPr>
                <w:rFonts w:ascii="Courier" w:hAnsi="Courier"/>
              </w:rPr>
              <w:t>Colloquium</w:t>
            </w:r>
          </w:p>
        </w:tc>
        <w:tc>
          <w:tcPr>
            <w:tcW w:w="0" w:type="auto"/>
          </w:tcPr>
          <w:p w:rsidR="00A72767" w:rsidRDefault="00A72767" w:rsidP="00A72767">
            <w:r>
              <w:t>M6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  <w:tc>
          <w:tcPr>
            <w:tcW w:w="0" w:type="auto"/>
          </w:tcPr>
          <w:p w:rsidR="00A72767" w:rsidRDefault="00A72767" w:rsidP="00A72767"/>
        </w:tc>
        <w:tc>
          <w:tcPr>
            <w:tcW w:w="0" w:type="auto"/>
          </w:tcPr>
          <w:p w:rsidR="00A72767" w:rsidRDefault="00BA4A20" w:rsidP="00A72767">
            <w:r>
              <w:t>x</w:t>
            </w:r>
          </w:p>
        </w:tc>
      </w:tr>
    </w:tbl>
    <w:p w:rsidR="00A72767" w:rsidRDefault="00A72767" w:rsidP="00A72767">
      <w:pPr>
        <w:spacing w:after="0"/>
      </w:pPr>
    </w:p>
    <w:sectPr w:rsidR="00A72767" w:rsidSect="00A72767">
      <w:pgSz w:w="11900" w:h="16840"/>
      <w:pgMar w:top="1440" w:right="1418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72767"/>
    <w:rsid w:val="0010455C"/>
    <w:rsid w:val="00683DAA"/>
    <w:rsid w:val="009040CA"/>
    <w:rsid w:val="00A72767"/>
    <w:rsid w:val="00BA4A20"/>
    <w:rsid w:val="00F05198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A72767"/>
    <w:rPr>
      <w:rFonts w:ascii="Times New Roman" w:eastAsia="Cambria" w:hAnsi="Times New Roman" w:cs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A72767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243</Words>
  <Characters>1389</Characters>
  <Application>Microsoft Word 12.1.1</Application>
  <DocSecurity>0</DocSecurity>
  <Lines>22</Lines>
  <Paragraphs>5</Paragraphs>
  <ScaleCrop>false</ScaleCrop>
  <Company>IPS</Company>
  <LinksUpToDate>false</LinksUpToDate>
  <CharactersWithSpaces>1705</CharactersWithSpaces>
  <SharedDoc>false</SharedDoc>
  <HyperlinksChanged>false</HyperlinksChanged>
  <AppVersion>12.0257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Harrington</dc:creator>
  <cp:keywords/>
  <cp:lastModifiedBy>Jonathan Harrington</cp:lastModifiedBy>
  <cp:revision>3</cp:revision>
  <dcterms:created xsi:type="dcterms:W3CDTF">2009-05-09T13:23:00Z</dcterms:created>
  <dcterms:modified xsi:type="dcterms:W3CDTF">2009-05-09T14:13:00Z</dcterms:modified>
</cp:coreProperties>
</file>