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B351" w14:textId="77777777" w:rsidR="00522D46" w:rsidRPr="00522D46" w:rsidRDefault="00522D46" w:rsidP="00522D46">
      <w:pPr>
        <w:pStyle w:val="NormalWeb"/>
        <w:rPr>
          <w:rFonts w:asciiTheme="minorHAnsi" w:hAnsiTheme="minorHAnsi"/>
          <w:sz w:val="24"/>
          <w:szCs w:val="24"/>
        </w:rPr>
      </w:pPr>
      <w:r w:rsidRPr="00522D46">
        <w:rPr>
          <w:rFonts w:asciiTheme="minorHAnsi" w:hAnsiTheme="minorHAnsi"/>
          <w:b/>
          <w:bCs/>
          <w:sz w:val="24"/>
          <w:szCs w:val="24"/>
        </w:rPr>
        <w:t>Klausur</w:t>
      </w:r>
      <w:r w:rsidR="00231601">
        <w:rPr>
          <w:rFonts w:asciiTheme="minorHAnsi" w:hAnsiTheme="minorHAnsi"/>
          <w:b/>
          <w:bCs/>
          <w:sz w:val="24"/>
          <w:szCs w:val="24"/>
        </w:rPr>
        <w:t>. Prosodie WS 2015/2016.</w:t>
      </w:r>
      <w:r w:rsidRPr="00522D46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BA7DB34" w14:textId="77777777" w:rsidR="00231601" w:rsidRDefault="00522D46" w:rsidP="00522D46">
      <w:pPr>
        <w:pStyle w:val="NormalWeb"/>
        <w:rPr>
          <w:rFonts w:asciiTheme="minorHAnsi" w:hAnsiTheme="minorHAnsi"/>
          <w:sz w:val="24"/>
          <w:szCs w:val="24"/>
        </w:rPr>
      </w:pPr>
      <w:r w:rsidRPr="00522D46">
        <w:rPr>
          <w:rFonts w:asciiTheme="minorHAnsi" w:hAnsiTheme="minorHAnsi"/>
          <w:sz w:val="24"/>
          <w:szCs w:val="24"/>
        </w:rPr>
        <w:t xml:space="preserve">60 Minuten. EINE Frage beantworten. Die Fragen dürfen auf Deutsch oder Englisch beantwortet werden. </w:t>
      </w:r>
    </w:p>
    <w:p w14:paraId="01913D40" w14:textId="77777777" w:rsidR="00231601" w:rsidRPr="00522D46" w:rsidRDefault="00231601" w:rsidP="00522D46">
      <w:pPr>
        <w:pStyle w:val="NormalWeb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3BE76E2E" w14:textId="148C6F46" w:rsidR="007157A2" w:rsidRPr="00522D46" w:rsidRDefault="00522D46" w:rsidP="00666DC9">
      <w:pPr>
        <w:spacing w:after="0"/>
        <w:rPr>
          <w:rFonts w:asciiTheme="minorHAnsi" w:hAnsiTheme="minorHAnsi"/>
          <w:sz w:val="24"/>
          <w:lang w:val="de-DE"/>
        </w:rPr>
      </w:pPr>
      <w:r w:rsidRPr="00522D46">
        <w:rPr>
          <w:rFonts w:asciiTheme="minorHAnsi" w:hAnsiTheme="minorHAnsi"/>
          <w:sz w:val="24"/>
          <w:lang w:val="de-DE"/>
        </w:rPr>
        <w:t xml:space="preserve">1. Beschreiben Sie die wesentlichen Unterschiede in der Prosodie zwischen </w:t>
      </w:r>
      <w:r w:rsidR="006D1955">
        <w:rPr>
          <w:rFonts w:asciiTheme="minorHAnsi" w:hAnsiTheme="minorHAnsi"/>
          <w:sz w:val="24"/>
          <w:lang w:val="de-DE"/>
        </w:rPr>
        <w:t>D</w:t>
      </w:r>
      <w:r w:rsidRPr="00522D46">
        <w:rPr>
          <w:rFonts w:asciiTheme="minorHAnsi" w:hAnsiTheme="minorHAnsi"/>
          <w:sz w:val="24"/>
          <w:lang w:val="de-DE"/>
        </w:rPr>
        <w:t xml:space="preserve">eutsch und </w:t>
      </w:r>
      <w:r w:rsidR="006D1955">
        <w:rPr>
          <w:rFonts w:asciiTheme="minorHAnsi" w:hAnsiTheme="minorHAnsi"/>
          <w:sz w:val="24"/>
          <w:lang w:val="de-DE"/>
        </w:rPr>
        <w:t>F</w:t>
      </w:r>
      <w:r w:rsidRPr="00522D46">
        <w:rPr>
          <w:rFonts w:asciiTheme="minorHAnsi" w:hAnsiTheme="minorHAnsi"/>
          <w:sz w:val="24"/>
          <w:lang w:val="de-DE"/>
        </w:rPr>
        <w:t>ranzösisch.</w:t>
      </w:r>
    </w:p>
    <w:p w14:paraId="387AC1D0" w14:textId="77777777" w:rsidR="00522D46" w:rsidRPr="00522D46" w:rsidRDefault="00522D46" w:rsidP="00666DC9">
      <w:pPr>
        <w:spacing w:after="0"/>
        <w:rPr>
          <w:rFonts w:asciiTheme="minorHAnsi" w:hAnsiTheme="minorHAnsi"/>
          <w:sz w:val="24"/>
          <w:lang w:val="de-DE"/>
        </w:rPr>
      </w:pPr>
    </w:p>
    <w:p w14:paraId="586A2B77" w14:textId="77777777" w:rsidR="00810DAA" w:rsidRDefault="00522D46" w:rsidP="00666DC9">
      <w:pPr>
        <w:spacing w:after="0"/>
        <w:rPr>
          <w:rFonts w:asciiTheme="minorHAnsi" w:hAnsiTheme="minorHAnsi"/>
          <w:sz w:val="24"/>
          <w:lang w:val="de-DE"/>
        </w:rPr>
      </w:pPr>
      <w:r w:rsidRPr="00522D46">
        <w:rPr>
          <w:rFonts w:asciiTheme="minorHAnsi" w:hAnsiTheme="minorHAnsi"/>
          <w:sz w:val="24"/>
          <w:lang w:val="de-DE"/>
        </w:rPr>
        <w:t xml:space="preserve">2. </w:t>
      </w:r>
      <w:r w:rsidR="00810DAA">
        <w:rPr>
          <w:rFonts w:asciiTheme="minorHAnsi" w:hAnsiTheme="minorHAnsi"/>
          <w:sz w:val="24"/>
          <w:lang w:val="de-DE"/>
        </w:rPr>
        <w:t xml:space="preserve">Erwägen Sie inwiefern die </w:t>
      </w:r>
      <w:proofErr w:type="spellStart"/>
      <w:r w:rsidR="00810DAA">
        <w:rPr>
          <w:rFonts w:asciiTheme="minorHAnsi" w:hAnsiTheme="minorHAnsi"/>
          <w:sz w:val="24"/>
          <w:lang w:val="de-DE"/>
        </w:rPr>
        <w:t>autosegmentelle</w:t>
      </w:r>
      <w:proofErr w:type="spellEnd"/>
      <w:r w:rsidR="00810DAA">
        <w:rPr>
          <w:rFonts w:asciiTheme="minorHAnsi" w:hAnsiTheme="minorHAnsi"/>
          <w:sz w:val="24"/>
          <w:lang w:val="de-DE"/>
        </w:rPr>
        <w:t>-metrische Theorie der Intonation im Vergleich zu anderen Intonationsmodellen Innovationen zeigt.</w:t>
      </w:r>
    </w:p>
    <w:p w14:paraId="7C126B70" w14:textId="77777777" w:rsidR="00810DAA" w:rsidRDefault="00810DAA" w:rsidP="00666DC9">
      <w:pPr>
        <w:spacing w:after="0"/>
        <w:rPr>
          <w:rFonts w:asciiTheme="minorHAnsi" w:hAnsiTheme="minorHAnsi"/>
          <w:sz w:val="24"/>
          <w:lang w:val="de-DE"/>
        </w:rPr>
      </w:pPr>
    </w:p>
    <w:p w14:paraId="69B0A783" w14:textId="08F73EA8" w:rsidR="00522D46" w:rsidRPr="00522D46" w:rsidRDefault="00810DAA" w:rsidP="00666DC9">
      <w:pPr>
        <w:spacing w:after="0"/>
        <w:rPr>
          <w:rFonts w:asciiTheme="minorHAnsi" w:hAnsiTheme="minorHAnsi"/>
          <w:sz w:val="24"/>
          <w:lang w:val="de-DE"/>
        </w:rPr>
      </w:pPr>
      <w:r>
        <w:rPr>
          <w:rFonts w:asciiTheme="minorHAnsi" w:hAnsiTheme="minorHAnsi"/>
          <w:sz w:val="24"/>
          <w:lang w:val="de-DE"/>
        </w:rPr>
        <w:t xml:space="preserve">3.  </w:t>
      </w:r>
      <w:r w:rsidR="00231601">
        <w:rPr>
          <w:rFonts w:asciiTheme="minorHAnsi" w:hAnsiTheme="minorHAnsi"/>
          <w:sz w:val="24"/>
          <w:lang w:val="de-DE"/>
        </w:rPr>
        <w:t xml:space="preserve">Beschreiben Sie inwiefern in </w:t>
      </w:r>
      <w:r w:rsidR="006D1955">
        <w:rPr>
          <w:rFonts w:asciiTheme="minorHAnsi" w:hAnsiTheme="minorHAnsi"/>
          <w:sz w:val="24"/>
          <w:lang w:val="de-DE"/>
        </w:rPr>
        <w:t>D</w:t>
      </w:r>
      <w:r w:rsidR="00231601">
        <w:rPr>
          <w:rFonts w:asciiTheme="minorHAnsi" w:hAnsiTheme="minorHAnsi"/>
          <w:sz w:val="24"/>
          <w:lang w:val="de-DE"/>
        </w:rPr>
        <w:t>eutsch und/oder anderen Sprachen der Welt Unterschiede in der Satzbedeutung durch die Prosodie übertragen werden können.</w:t>
      </w:r>
    </w:p>
    <w:sectPr w:rsidR="00522D46" w:rsidRPr="00522D46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46"/>
    <w:rsid w:val="00010B93"/>
    <w:rsid w:val="00041E37"/>
    <w:rsid w:val="000A6202"/>
    <w:rsid w:val="000E21F1"/>
    <w:rsid w:val="001B3033"/>
    <w:rsid w:val="00231601"/>
    <w:rsid w:val="00256FDF"/>
    <w:rsid w:val="003D2343"/>
    <w:rsid w:val="00416631"/>
    <w:rsid w:val="00432335"/>
    <w:rsid w:val="00452897"/>
    <w:rsid w:val="004C4AC7"/>
    <w:rsid w:val="00522D46"/>
    <w:rsid w:val="0058734E"/>
    <w:rsid w:val="005C1764"/>
    <w:rsid w:val="006005B0"/>
    <w:rsid w:val="0060146D"/>
    <w:rsid w:val="00666DC9"/>
    <w:rsid w:val="00694005"/>
    <w:rsid w:val="006D1955"/>
    <w:rsid w:val="006E4EFF"/>
    <w:rsid w:val="007157A2"/>
    <w:rsid w:val="00810DAA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64134"/>
    <w:rsid w:val="00D5604E"/>
    <w:rsid w:val="00E5081B"/>
    <w:rsid w:val="00E87D2C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D6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522D4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522D4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454</Characters>
  <Application>Microsoft Macintosh Word</Application>
  <DocSecurity>0</DocSecurity>
  <Lines>3</Lines>
  <Paragraphs>1</Paragraphs>
  <ScaleCrop>false</ScaleCrop>
  <Company>IPS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3</cp:revision>
  <dcterms:created xsi:type="dcterms:W3CDTF">2016-02-01T05:51:00Z</dcterms:created>
  <dcterms:modified xsi:type="dcterms:W3CDTF">2016-02-01T06:11:00Z</dcterms:modified>
</cp:coreProperties>
</file>